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79C88D8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</w:t>
      </w:r>
      <w:r w:rsidR="006E49CE" w:rsidRPr="006E49CE">
        <w:rPr>
          <w:rFonts w:ascii="Arial" w:eastAsia="Aptos" w:hAnsi="Arial" w:cs="Arial"/>
          <w:b/>
          <w:bCs/>
          <w:kern w:val="2"/>
          <w14:ligatures w14:val="standardContextual"/>
        </w:rPr>
        <w:t>27770-2 „</w:t>
      </w:r>
      <w:proofErr w:type="spellStart"/>
      <w:r w:rsidR="006E49CE" w:rsidRPr="006E49CE">
        <w:rPr>
          <w:rFonts w:ascii="Arial" w:eastAsia="Aptos" w:hAnsi="Arial" w:cs="Arial"/>
          <w:b/>
          <w:bCs/>
          <w:kern w:val="2"/>
          <w14:ligatures w14:val="standardContextual"/>
        </w:rPr>
        <w:t>Rail</w:t>
      </w:r>
      <w:proofErr w:type="spellEnd"/>
      <w:r w:rsidR="006E49CE" w:rsidRPr="006E49CE">
        <w:rPr>
          <w:rFonts w:ascii="Arial" w:eastAsia="Aptos" w:hAnsi="Arial" w:cs="Arial"/>
          <w:b/>
          <w:bCs/>
          <w:kern w:val="2"/>
          <w14:ligatures w14:val="standardContextual"/>
        </w:rPr>
        <w:t xml:space="preserve"> </w:t>
      </w:r>
      <w:proofErr w:type="spellStart"/>
      <w:r w:rsidR="006E49CE" w:rsidRPr="006E49CE">
        <w:rPr>
          <w:rFonts w:ascii="Arial" w:eastAsia="Aptos" w:hAnsi="Arial" w:cs="Arial"/>
          <w:b/>
          <w:bCs/>
          <w:kern w:val="2"/>
          <w14:ligatures w14:val="standardContextual"/>
        </w:rPr>
        <w:t>Baltica</w:t>
      </w:r>
      <w:proofErr w:type="spellEnd"/>
      <w:r w:rsidR="006E49CE" w:rsidRPr="006E49CE">
        <w:rPr>
          <w:rFonts w:ascii="Arial" w:eastAsia="Aptos" w:hAnsi="Arial" w:cs="Arial"/>
          <w:b/>
          <w:bCs/>
          <w:kern w:val="2"/>
          <w14:ligatures w14:val="standardContextual"/>
        </w:rPr>
        <w:t>“ geležinkelio infrastruktūros priežiūros depo Panevėžyje projektavimo ir statinio projekto vykdymo priežiūros paslaugos</w:t>
      </w:r>
      <w:r w:rsidR="006E49CE" w:rsidRPr="006E49CE">
        <w:rPr>
          <w:rFonts w:ascii="Arial" w:eastAsia="Aptos" w:hAnsi="Arial" w:cs="Arial"/>
          <w:kern w:val="2"/>
          <w14:ligatures w14:val="standardContextual"/>
        </w:rPr>
        <w:t> 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58FB5" w14:textId="77777777" w:rsidR="005454D3" w:rsidRDefault="005454D3" w:rsidP="00F34BBA">
      <w:pPr>
        <w:spacing w:after="0" w:line="240" w:lineRule="auto"/>
      </w:pPr>
      <w:r>
        <w:separator/>
      </w:r>
    </w:p>
  </w:endnote>
  <w:endnote w:type="continuationSeparator" w:id="0">
    <w:p w14:paraId="47D02E71" w14:textId="77777777" w:rsidR="005454D3" w:rsidRDefault="005454D3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16426" w14:textId="77777777" w:rsidR="005454D3" w:rsidRDefault="005454D3" w:rsidP="00F34BBA">
      <w:pPr>
        <w:spacing w:after="0" w:line="240" w:lineRule="auto"/>
      </w:pPr>
      <w:r>
        <w:separator/>
      </w:r>
    </w:p>
  </w:footnote>
  <w:footnote w:type="continuationSeparator" w:id="0">
    <w:p w14:paraId="2CE272BD" w14:textId="77777777" w:rsidR="005454D3" w:rsidRDefault="005454D3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7321F"/>
    <w:rsid w:val="00182AA6"/>
    <w:rsid w:val="001A50D9"/>
    <w:rsid w:val="00265377"/>
    <w:rsid w:val="002F2AB9"/>
    <w:rsid w:val="003F245C"/>
    <w:rsid w:val="0043557C"/>
    <w:rsid w:val="0048499A"/>
    <w:rsid w:val="005454D3"/>
    <w:rsid w:val="005E43AC"/>
    <w:rsid w:val="00623CC1"/>
    <w:rsid w:val="00693977"/>
    <w:rsid w:val="006E49CE"/>
    <w:rsid w:val="006E7E40"/>
    <w:rsid w:val="007809EF"/>
    <w:rsid w:val="00800AE3"/>
    <w:rsid w:val="0097099E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C91B0E"/>
    <w:rsid w:val="00D13680"/>
    <w:rsid w:val="00D16D92"/>
    <w:rsid w:val="00D505F3"/>
    <w:rsid w:val="00DA7EB6"/>
    <w:rsid w:val="00DB67F4"/>
    <w:rsid w:val="00DB6F9E"/>
    <w:rsid w:val="00DC4BD9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DEB5AD3B-72EE-4D73-B530-74DB4D67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52931"/>
    <w:rsid w:val="0055626B"/>
    <w:rsid w:val="00694A7C"/>
    <w:rsid w:val="007809EF"/>
    <w:rsid w:val="00861570"/>
    <w:rsid w:val="00972063"/>
    <w:rsid w:val="00B90D5F"/>
    <w:rsid w:val="00DC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723750-963b-404e-9ae7-6855eaff11fa">
      <Terms xmlns="http://schemas.microsoft.com/office/infopath/2007/PartnerControls"/>
    </lcf76f155ced4ddcb4097134ff3c332f>
    <TaxCatchAll xmlns="74ba1af4-2161-4c64-acc8-670f6b2143f7" xsi:nil="true"/>
  </documentManagement>
</p:properties>
</file>

<file path=customXml/itemProps1.xml><?xml version="1.0" encoding="utf-8"?>
<ds:datastoreItem xmlns:ds="http://schemas.openxmlformats.org/officeDocument/2006/customXml" ds:itemID="{72598A66-1E2F-4A39-BDBE-1AF17FEEC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21723750-963b-404e-9ae7-6855eaff11fa"/>
    <ds:schemaRef ds:uri="74ba1af4-2161-4c64-acc8-670f6b2143f7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Ingrida Riabovienė</cp:lastModifiedBy>
  <cp:revision>3</cp:revision>
  <dcterms:created xsi:type="dcterms:W3CDTF">2023-10-09T12:45:00Z</dcterms:created>
  <dcterms:modified xsi:type="dcterms:W3CDTF">2025-07-04T05:27:00Z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0x01010001AFAFC2E955D144ACEF2145959DA43F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